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3E1" w:rsidRPr="00897DC4" w:rsidRDefault="00897DC4" w:rsidP="00897DC4">
      <w:pPr>
        <w:jc w:val="center"/>
        <w:rPr>
          <w:rFonts w:ascii="Times New Roman" w:hAnsi="Times New Roman" w:cs="Times New Roman"/>
          <w:sz w:val="28"/>
          <w:szCs w:val="36"/>
        </w:rPr>
      </w:pPr>
      <w:r w:rsidRPr="00897DC4">
        <w:rPr>
          <w:rFonts w:ascii="Times New Roman" w:hAnsi="Times New Roman" w:cs="Times New Roman"/>
          <w:sz w:val="28"/>
          <w:szCs w:val="36"/>
        </w:rPr>
        <w:t>Юрий Алексеевич Гагарин</w:t>
      </w:r>
    </w:p>
    <w:p w:rsidR="00897DC4" w:rsidRPr="00897DC4" w:rsidRDefault="00897DC4" w:rsidP="00897DC4">
      <w:pPr>
        <w:jc w:val="center"/>
        <w:rPr>
          <w:rFonts w:ascii="Times New Roman" w:hAnsi="Times New Roman" w:cs="Times New Roman"/>
          <w:sz w:val="28"/>
          <w:szCs w:val="36"/>
        </w:rPr>
      </w:pPr>
      <w:r w:rsidRPr="00897DC4">
        <w:rPr>
          <w:rFonts w:ascii="Times New Roman" w:hAnsi="Times New Roman" w:cs="Times New Roman"/>
          <w:sz w:val="28"/>
          <w:szCs w:val="36"/>
        </w:rPr>
        <w:t>(1934-1968 гг.)</w:t>
      </w:r>
    </w:p>
    <w:p w:rsidR="00897DC4" w:rsidRPr="00897DC4" w:rsidRDefault="00897DC4" w:rsidP="00897DC4">
      <w:pPr>
        <w:jc w:val="center"/>
        <w:rPr>
          <w:rFonts w:ascii="Times New Roman" w:hAnsi="Times New Roman" w:cs="Times New Roman"/>
          <w:sz w:val="28"/>
          <w:szCs w:val="36"/>
        </w:rPr>
      </w:pPr>
      <w:r w:rsidRPr="00897DC4">
        <w:rPr>
          <w:rFonts w:ascii="Times New Roman" w:hAnsi="Times New Roman" w:cs="Times New Roman"/>
          <w:noProof/>
          <w:sz w:val="28"/>
          <w:szCs w:val="36"/>
          <w:lang w:eastAsia="ru-RU"/>
        </w:rPr>
        <w:drawing>
          <wp:inline distT="0" distB="0" distL="0" distR="0">
            <wp:extent cx="5940425" cy="4092293"/>
            <wp:effectExtent l="0" t="0" r="3175" b="3810"/>
            <wp:docPr id="1" name="Рисунок 1" descr="Гагарин Юри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гарин Юри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C4" w:rsidRPr="00897DC4" w:rsidRDefault="00897DC4" w:rsidP="00897DC4">
      <w:pPr>
        <w:rPr>
          <w:rFonts w:ascii="Times New Roman" w:hAnsi="Times New Roman" w:cs="Times New Roman"/>
          <w:sz w:val="28"/>
          <w:szCs w:val="36"/>
        </w:rPr>
      </w:pPr>
      <w:r w:rsidRPr="00897DC4">
        <w:rPr>
          <w:rFonts w:ascii="Times New Roman" w:hAnsi="Times New Roman" w:cs="Times New Roman"/>
          <w:sz w:val="28"/>
          <w:szCs w:val="36"/>
        </w:rPr>
        <w:t xml:space="preserve">12 апреля 1961 года в 9 часов 7 минут по московскому времени с космодрома Байконур стартовал космический корабль "Восток" с пилотом–космонавтом Юрием Алексеевичем Гагариным на борту. Спустя всего 108 минут космонавт приземлился неподалеку от деревни </w:t>
      </w:r>
      <w:proofErr w:type="spellStart"/>
      <w:r w:rsidRPr="00897DC4">
        <w:rPr>
          <w:rFonts w:ascii="Times New Roman" w:hAnsi="Times New Roman" w:cs="Times New Roman"/>
          <w:sz w:val="28"/>
          <w:szCs w:val="36"/>
        </w:rPr>
        <w:t>Смеловки</w:t>
      </w:r>
      <w:proofErr w:type="spellEnd"/>
      <w:r w:rsidRPr="00897DC4">
        <w:rPr>
          <w:rFonts w:ascii="Times New Roman" w:hAnsi="Times New Roman" w:cs="Times New Roman"/>
          <w:sz w:val="28"/>
          <w:szCs w:val="36"/>
        </w:rPr>
        <w:t xml:space="preserve"> в Саратовской области. Этим минутам суждено было стать звездными в биографии Гагарина. Спустя два дня Москва приветствовала героя космоса. На Красной площади прошел многолюдный митинг, посвященный осуществлению первого в мире космического полета. Тысячи людей хотели своими глазами увидеть Гагарина. За свой полет он был удостоен званий Герой Советского Союза и "Летчик–космонавт СССР", награжден орденом Ленина. Уже в конце апреля Юрий Гагарин отправился в свою первую зарубежную поездку. "Миссия мира", как иногда называют поездку первого космонавта по странам и континентам, продолжалась два года. Гагарин посетил десятки стран, встретился с тысячами людьми. Встретиться с ним считали за честь короли и президенты, политические деятели и ученые, артисты и музыканты.</w:t>
      </w:r>
    </w:p>
    <w:p w:rsidR="00897DC4" w:rsidRDefault="00897DC4" w:rsidP="00897DC4">
      <w:pPr>
        <w:rPr>
          <w:rFonts w:ascii="Times New Roman" w:hAnsi="Times New Roman" w:cs="Times New Roman"/>
          <w:sz w:val="28"/>
          <w:szCs w:val="36"/>
        </w:rPr>
      </w:pPr>
      <w:r w:rsidRPr="00897DC4">
        <w:rPr>
          <w:rFonts w:ascii="Times New Roman" w:hAnsi="Times New Roman" w:cs="Times New Roman"/>
          <w:sz w:val="28"/>
          <w:szCs w:val="36"/>
        </w:rPr>
        <w:t xml:space="preserve">Юрий Алексеевич довольно быстро переболел звездной болезнью, и все больше времени стал уделять работе в Центре подготовки космонавтов. С 23 мая 1961 г. Гагарин – командир отряда космонавтов. А уже осенью 1961 г. он поступил в Военно-воздушную инженерную академию имени Н.Е. </w:t>
      </w:r>
      <w:r w:rsidRPr="00897DC4">
        <w:rPr>
          <w:rFonts w:ascii="Times New Roman" w:hAnsi="Times New Roman" w:cs="Times New Roman"/>
          <w:sz w:val="28"/>
          <w:szCs w:val="36"/>
        </w:rPr>
        <w:lastRenderedPageBreak/>
        <w:t xml:space="preserve">Жуковского, чтобы получить высшее образование. Последующие годы были очень напряженными в жизни Гагарина. Много времени и сил отнимала работа по подготовке новых полетов в космос и учеба в Академии. </w:t>
      </w:r>
    </w:p>
    <w:p w:rsidR="00897DC4" w:rsidRDefault="00897DC4" w:rsidP="00897DC4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897DC4" w:rsidRPr="00897DC4" w:rsidRDefault="00897DC4" w:rsidP="00897DC4">
      <w:pPr>
        <w:jc w:val="center"/>
        <w:rPr>
          <w:rFonts w:ascii="Times New Roman" w:hAnsi="Times New Roman" w:cs="Times New Roman"/>
          <w:sz w:val="28"/>
          <w:szCs w:val="36"/>
        </w:rPr>
      </w:pPr>
      <w:r w:rsidRPr="00897DC4">
        <w:rPr>
          <w:rFonts w:ascii="Times New Roman" w:hAnsi="Times New Roman" w:cs="Times New Roman"/>
          <w:sz w:val="28"/>
          <w:szCs w:val="36"/>
        </w:rPr>
        <w:t>Алексей Архипович Леонов</w:t>
      </w:r>
    </w:p>
    <w:p w:rsidR="00897DC4" w:rsidRPr="00897DC4" w:rsidRDefault="00897DC4" w:rsidP="00897DC4">
      <w:pPr>
        <w:jc w:val="center"/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</w:pPr>
      <w:r w:rsidRPr="00897DC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>(</w:t>
      </w:r>
      <w:r w:rsidRPr="00897DC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>19З4-</w:t>
      </w:r>
      <w:r w:rsidRPr="00897DC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>2019 гг.)</w:t>
      </w:r>
    </w:p>
    <w:p w:rsidR="00897DC4" w:rsidRDefault="00897DC4" w:rsidP="00897DC4">
      <w:pPr>
        <w:jc w:val="center"/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</w:pPr>
      <w:r w:rsidRPr="00897DC4">
        <w:rPr>
          <w:rFonts w:ascii="Times New Roman" w:hAnsi="Times New Roman" w:cs="Times New Roman"/>
          <w:noProof/>
          <w:sz w:val="28"/>
          <w:szCs w:val="36"/>
          <w:lang w:eastAsia="ru-RU"/>
        </w:rPr>
        <w:drawing>
          <wp:inline distT="0" distB="0" distL="0" distR="0" wp14:anchorId="56FB7F09" wp14:editId="09454E52">
            <wp:extent cx="2028825" cy="2595514"/>
            <wp:effectExtent l="0" t="0" r="0" b="0"/>
            <wp:docPr id="2" name="Рисунок 2" descr="https://avatars.mds.yandex.net/get-zen_doc/1579326/pub_5da194e7c49f2900ae947cad_5da1a27cb5e992654becc8e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579326/pub_5da194e7c49f2900ae947cad_5da1a27cb5e992654becc8ea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451" cy="26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C4" w:rsidRPr="00897DC4" w:rsidRDefault="00897DC4" w:rsidP="00897DC4">
      <w:pPr>
        <w:jc w:val="center"/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</w:pPr>
    </w:p>
    <w:p w:rsidR="00897DC4" w:rsidRPr="00897DC4" w:rsidRDefault="00897DC4" w:rsidP="00897DC4">
      <w:pPr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</w:pP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Лeoнoв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Aлeкceй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Apxипoвич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являeтcя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кocмoнaвтoм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нoмep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11 в CCCP и 15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кocмoнaвт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в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миpe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.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Ocущecтвил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2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пoлeтa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.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Пo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длинe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пoлeт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cocтaвлял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бoлee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7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cутoк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.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Cтaл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пepвым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кocмoнaвтoм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в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миpe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кoтopый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вышeл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в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oткpытый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кocмoc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.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Этoт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выxo</w:t>
      </w:r>
      <w:proofErr w:type="gram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д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 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длил</w:t>
      </w:r>
      <w:proofErr w:type="gram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2З минуты и 41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ceкунду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.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Являeтcя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лeтчикoм-кocмoнaвтoм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CCCP,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пepвoгo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нaбopa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BBC.</w:t>
      </w:r>
    </w:p>
    <w:p w:rsidR="00897DC4" w:rsidRPr="00897DC4" w:rsidRDefault="00897DC4" w:rsidP="00897DC4">
      <w:pPr>
        <w:rPr>
          <w:rFonts w:ascii="Times New Roman" w:hAnsi="Times New Roman" w:cs="Times New Roman"/>
          <w:sz w:val="28"/>
          <w:szCs w:val="36"/>
        </w:rPr>
      </w:pPr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B 1965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гoду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c 18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нa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19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мapтa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нa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KK «Bocxoд-2» в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кaчecтвe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втopoгo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пилoтa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coвepшил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пoлeт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c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кoмaндиpoм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Бeляeвым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. B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мoмeнт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этoгo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пoлeтa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им был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ocущecтвлeн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выxoд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в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oткpытый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кocмoc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и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oн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длилcя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2З минуты 41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ceкунду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.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Пpи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выxoдe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кocмoнaвт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удaлялcя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oт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кopaбля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</w:t>
      </w:r>
      <w:proofErr w:type="gram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5,З</w:t>
      </w:r>
      <w:proofErr w:type="gram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5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мeтpa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a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нaxoдилcя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нa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тaкoм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удaлeнии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12 минут 9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ceкунд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.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Имeл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пoзывнoй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«Aлмaз-2».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Пpи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пocaдкe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нa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зeмлю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пpoизoшлa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внeштaтнaя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cитуaция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c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oткaзoм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cиcтeмы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упpaвлeния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в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aвтoмaтичecкoм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peжимe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.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Бeляeв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взял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упpaвлeниe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в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pучнoй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peжим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и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coвepшил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пocaдку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в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тoм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paйoнe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кoтopый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нe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был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внeceн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в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pacчeты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пocaдки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.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Kocмoнaвты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пpизeмлилиcь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в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тaйгe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мeжду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двумя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нaceлeнными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пунктaми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и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нa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paccтoянии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oт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Пepми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в 180 км. Из-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зa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ужacныx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пoгoдныx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уcлoвий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и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бoльшoй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глубины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cнeгa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экипaж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был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эвaкуиpoвaн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тoлькo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cпуcтя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48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чacoв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,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xoтя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был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oбнapужeн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чeтыpe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чaca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cпуcтя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пocлe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 xml:space="preserve"> </w:t>
      </w:r>
      <w:proofErr w:type="spellStart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пpизeмлeния</w:t>
      </w:r>
      <w:proofErr w:type="spellEnd"/>
      <w:r w:rsidRPr="00897DC4">
        <w:rPr>
          <w:rFonts w:ascii="Times New Roman" w:hAnsi="Times New Roman" w:cs="Times New Roman"/>
          <w:color w:val="303030"/>
          <w:sz w:val="28"/>
          <w:szCs w:val="36"/>
          <w:shd w:val="clear" w:color="auto" w:fill="FFFFFF"/>
        </w:rPr>
        <w:t>.</w:t>
      </w:r>
    </w:p>
    <w:p w:rsidR="00897DC4" w:rsidRDefault="00897DC4" w:rsidP="00897DC4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897DC4" w:rsidRDefault="00897DC4" w:rsidP="00897DC4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897DC4" w:rsidRPr="00897DC4" w:rsidRDefault="00897DC4" w:rsidP="00897DC4">
      <w:pPr>
        <w:jc w:val="center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  <w:r w:rsidRPr="00897DC4">
        <w:rPr>
          <w:rFonts w:ascii="Times New Roman" w:hAnsi="Times New Roman" w:cs="Times New Roman"/>
          <w:sz w:val="28"/>
          <w:szCs w:val="36"/>
        </w:rPr>
        <w:lastRenderedPageBreak/>
        <w:t>Валентина Владимировна Терешкова</w:t>
      </w:r>
    </w:p>
    <w:p w:rsidR="00897DC4" w:rsidRPr="00897DC4" w:rsidRDefault="00897DC4" w:rsidP="00897DC4">
      <w:pPr>
        <w:jc w:val="center"/>
        <w:rPr>
          <w:rFonts w:ascii="Times New Roman" w:hAnsi="Times New Roman" w:cs="Times New Roman"/>
          <w:sz w:val="28"/>
          <w:szCs w:val="36"/>
        </w:rPr>
      </w:pPr>
      <w:r w:rsidRPr="00897DC4">
        <w:rPr>
          <w:rFonts w:ascii="Times New Roman" w:hAnsi="Times New Roman" w:cs="Times New Roman"/>
          <w:sz w:val="28"/>
          <w:szCs w:val="36"/>
        </w:rPr>
        <w:t>(1937 г.)</w:t>
      </w:r>
    </w:p>
    <w:p w:rsidR="00897DC4" w:rsidRPr="00897DC4" w:rsidRDefault="00897DC4" w:rsidP="00897DC4">
      <w:pPr>
        <w:jc w:val="center"/>
        <w:rPr>
          <w:rFonts w:ascii="Times New Roman" w:hAnsi="Times New Roman" w:cs="Times New Roman"/>
          <w:sz w:val="28"/>
          <w:szCs w:val="36"/>
        </w:rPr>
      </w:pPr>
      <w:r w:rsidRPr="00897DC4">
        <w:rPr>
          <w:rFonts w:ascii="Times New Roman" w:hAnsi="Times New Roman" w:cs="Times New Roman"/>
          <w:sz w:val="28"/>
          <w:szCs w:val="36"/>
        </w:rPr>
        <w:drawing>
          <wp:inline distT="0" distB="0" distL="0" distR="0">
            <wp:extent cx="2943025" cy="3733165"/>
            <wp:effectExtent l="0" t="0" r="0" b="635"/>
            <wp:docPr id="3" name="Рисунок 3" descr="https://cdn1.img.sputnik.tj/images/101513/49/1015134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1.img.sputnik.tj/images/101513/49/1015134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868" cy="37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C4" w:rsidRPr="00897DC4" w:rsidRDefault="00897DC4" w:rsidP="00897DC4">
      <w:pPr>
        <w:rPr>
          <w:rFonts w:ascii="Times New Roman" w:hAnsi="Times New Roman" w:cs="Times New Roman"/>
          <w:sz w:val="28"/>
          <w:szCs w:val="36"/>
        </w:rPr>
      </w:pPr>
      <w:r w:rsidRPr="00897DC4">
        <w:rPr>
          <w:rFonts w:ascii="Times New Roman" w:hAnsi="Times New Roman" w:cs="Times New Roman"/>
          <w:sz w:val="28"/>
          <w:szCs w:val="36"/>
        </w:rPr>
        <w:t>Полёт первой женщины-космонавта состоялся 16 июня 1963 года на корабле «Восток-6», стартовавшем с Байконура. Чтобы не волновать своих близких, Терешкова сказала им, что отправляется на соревнования по парашютному спорту, те узнали правду только из радионовостей. По отзывам присутствовавших на старте и руководивших полётом, «Чайка» (именно такой позывной был присвоен Терешковой) всё делала на «отлично». После фразы «Эй! Небо! Сними шляпу!», позаимствованной у </w:t>
      </w:r>
      <w:hyperlink r:id="rId7" w:tgtFrame="_blank" w:history="1">
        <w:r w:rsidRPr="00897DC4">
          <w:rPr>
            <w:rStyle w:val="a4"/>
            <w:rFonts w:ascii="Times New Roman" w:hAnsi="Times New Roman" w:cs="Times New Roman"/>
            <w:color w:val="000000" w:themeColor="text1"/>
            <w:sz w:val="28"/>
            <w:szCs w:val="36"/>
            <w:u w:val="none"/>
          </w:rPr>
          <w:t>Владимира Маяковского</w:t>
        </w:r>
      </w:hyperlink>
      <w:r w:rsidRPr="00897DC4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Pr="00897DC4">
        <w:rPr>
          <w:rFonts w:ascii="Times New Roman" w:hAnsi="Times New Roman" w:cs="Times New Roman"/>
          <w:sz w:val="28"/>
          <w:szCs w:val="36"/>
        </w:rPr>
        <w:t xml:space="preserve">корабль с первой женщиной-космонавтом оторвался от Земли.  Полёт длился около трёх суток, за это время «Восток-6» обернулся вокруг родной планеты 48 раз. Терешкова осуществляла радиопереговоры с Землёй, вела бортовой журнал и запечатлевала на фотопленку земной горизонт. Не всё было гладко, возникли некоторые проблемы в управлении кораблём в ручном режиме, из-за чего пришлось перейти на режим автоматический. Кроме того, ощущались психологические и физические нагрузки, однако всё это удалось преодолеть. Космонавт 3 класса лейтенант Валентина Терешкова совершила посадку в штатном режиме, приземлившись в Алтайском крае. Медики признали её состояние удовлетворительным, однако на теле девушки были многочисленные ушибы, после полёта она с трудом передвигалась. Всё это показывало большую степень риска тогдашних космических экспедиций. Терешкова целых 19 лет была единственной женщиной, побывавшей за пределами Земли. </w:t>
      </w:r>
      <w:r w:rsidRPr="00897DC4">
        <w:rPr>
          <w:rFonts w:ascii="Times New Roman" w:hAnsi="Times New Roman" w:cs="Times New Roman"/>
          <w:sz w:val="28"/>
          <w:szCs w:val="36"/>
        </w:rPr>
        <w:lastRenderedPageBreak/>
        <w:t>Легендарный полёт «Чайки», освещаемый СМИ всего мира, стал настоящим успехом советской космонавтики и мировой информационной сенсацией.</w:t>
      </w:r>
    </w:p>
    <w:p w:rsidR="00897DC4" w:rsidRPr="00897DC4" w:rsidRDefault="00897DC4" w:rsidP="00897DC4"/>
    <w:sectPr w:rsidR="00897DC4" w:rsidRPr="0089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49"/>
    <w:rsid w:val="004223E1"/>
    <w:rsid w:val="00897DC4"/>
    <w:rsid w:val="00B31749"/>
    <w:rsid w:val="00D9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D4A10-48FF-4911-BD25-64D9796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7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istrf.ru/lenta-vremeni/event/view/v-v-maiakovsk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2022-04-04T13:12:00Z</dcterms:created>
  <dcterms:modified xsi:type="dcterms:W3CDTF">2022-04-04T13:12:00Z</dcterms:modified>
</cp:coreProperties>
</file>